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AB9D4" w14:textId="77777777" w:rsidR="00393D1D" w:rsidRDefault="00393D1D" w:rsidP="00393D1D">
      <w:pPr>
        <w:pStyle w:val="NormalWeb"/>
        <w:spacing w:before="0" w:beforeAutospacing="0" w:after="0" w:afterAutospacing="0"/>
      </w:pPr>
      <w:r>
        <w:rPr>
          <w:rFonts w:ascii="PT Sans Narrow" w:hAnsi="PT Sans Narrow"/>
          <w:b/>
          <w:bCs/>
          <w:color w:val="695D46"/>
          <w:sz w:val="56"/>
          <w:szCs w:val="56"/>
        </w:rPr>
        <w:t>Town of Hallie - Town Board Meeting Agenda</w:t>
      </w:r>
    </w:p>
    <w:p w14:paraId="6147BE33" w14:textId="77777777" w:rsidR="00393D1D" w:rsidRDefault="00393D1D" w:rsidP="00393D1D">
      <w:pPr>
        <w:pStyle w:val="NormalWeb"/>
        <w:spacing w:before="120" w:beforeAutospacing="0" w:after="0" w:afterAutospacing="0"/>
      </w:pPr>
      <w:r>
        <w:rPr>
          <w:rFonts w:ascii="PT Sans Narrow" w:hAnsi="PT Sans Narrow"/>
          <w:color w:val="695D46"/>
          <w:sz w:val="28"/>
          <w:szCs w:val="28"/>
          <w:shd w:val="clear" w:color="auto" w:fill="FFFF00"/>
        </w:rPr>
        <w:t>Wednesday, 2.19.25 @4:30 pm.</w:t>
      </w:r>
      <w:r>
        <w:rPr>
          <w:rFonts w:ascii="Open Sans" w:hAnsi="Open Sans" w:cs="Open Sans"/>
          <w:noProof/>
          <w:color w:val="695D46"/>
          <w:bdr w:val="none" w:sz="0" w:space="0" w:color="auto" w:frame="1"/>
        </w:rPr>
        <w:drawing>
          <wp:inline distT="0" distB="0" distL="0" distR="0" wp14:anchorId="3E2A564C" wp14:editId="793D6FFB">
            <wp:extent cx="5943600" cy="76200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88F9C" w14:textId="77777777" w:rsidR="00393D1D" w:rsidRDefault="00393D1D" w:rsidP="00393D1D">
      <w:pPr>
        <w:pStyle w:val="NormalWeb"/>
        <w:spacing w:before="0" w:beforeAutospacing="0" w:after="0" w:afterAutospacing="0"/>
      </w:pPr>
      <w:r>
        <w:rPr>
          <w:rFonts w:ascii="Open Sans" w:hAnsi="Open Sans" w:cs="Open Sans"/>
          <w:color w:val="695D46"/>
          <w:sz w:val="22"/>
          <w:szCs w:val="22"/>
        </w:rPr>
        <w:t>Hallie Town Office</w:t>
      </w:r>
    </w:p>
    <w:p w14:paraId="188A086D" w14:textId="77777777" w:rsidR="00393D1D" w:rsidRDefault="00393D1D" w:rsidP="00393D1D">
      <w:pPr>
        <w:pStyle w:val="NormalWeb"/>
        <w:spacing w:before="0" w:beforeAutospacing="0" w:after="0" w:afterAutospacing="0"/>
      </w:pPr>
      <w:r>
        <w:rPr>
          <w:rFonts w:ascii="Open Sans" w:hAnsi="Open Sans" w:cs="Open Sans"/>
          <w:color w:val="695D46"/>
          <w:sz w:val="22"/>
          <w:szCs w:val="22"/>
        </w:rPr>
        <w:t>13034 30th Ave</w:t>
      </w:r>
    </w:p>
    <w:p w14:paraId="0271EC48" w14:textId="77777777" w:rsidR="00393D1D" w:rsidRDefault="00393D1D" w:rsidP="00393D1D">
      <w:pPr>
        <w:pStyle w:val="NormalWeb"/>
        <w:spacing w:before="0" w:beforeAutospacing="0" w:after="0" w:afterAutospacing="0"/>
      </w:pPr>
      <w:r>
        <w:rPr>
          <w:rFonts w:ascii="Open Sans" w:hAnsi="Open Sans" w:cs="Open Sans"/>
          <w:color w:val="695D46"/>
          <w:sz w:val="22"/>
          <w:szCs w:val="22"/>
        </w:rPr>
        <w:t>Chippewa Falls, WI 54729</w:t>
      </w:r>
    </w:p>
    <w:p w14:paraId="67823FD9" w14:textId="77777777" w:rsidR="00393D1D" w:rsidRDefault="00393D1D" w:rsidP="00393D1D">
      <w:pPr>
        <w:pStyle w:val="NormalWeb"/>
        <w:spacing w:before="120" w:beforeAutospacing="0" w:after="0" w:afterAutospacing="0"/>
        <w:jc w:val="center"/>
      </w:pPr>
      <w:r>
        <w:rPr>
          <w:rFonts w:ascii="Open Sans" w:hAnsi="Open Sans" w:cs="Open Sans"/>
          <w:color w:val="695D46"/>
          <w:sz w:val="22"/>
          <w:szCs w:val="22"/>
        </w:rPr>
        <w:t> </w:t>
      </w:r>
      <w:r>
        <w:rPr>
          <w:rFonts w:ascii="Open Sans" w:hAnsi="Open Sans" w:cs="Open Sans"/>
          <w:b/>
          <w:bCs/>
          <w:color w:val="695D46"/>
          <w:sz w:val="28"/>
          <w:szCs w:val="28"/>
        </w:rPr>
        <w:t>Agenda</w:t>
      </w:r>
    </w:p>
    <w:p w14:paraId="0AD862CC" w14:textId="77777777" w:rsidR="00393D1D" w:rsidRDefault="00393D1D" w:rsidP="00393D1D">
      <w:pPr>
        <w:pStyle w:val="NormalWeb"/>
        <w:numPr>
          <w:ilvl w:val="0"/>
          <w:numId w:val="1"/>
        </w:numPr>
        <w:spacing w:before="120" w:beforeAutospacing="0" w:after="0" w:afterAutospacing="0"/>
        <w:textAlignment w:val="baseline"/>
        <w:rPr>
          <w:rFonts w:ascii="PT Sans Narrow" w:hAnsi="PT Sans Narrow"/>
          <w:color w:val="695D46"/>
          <w:sz w:val="22"/>
          <w:szCs w:val="22"/>
        </w:rPr>
      </w:pPr>
      <w:r>
        <w:rPr>
          <w:rFonts w:ascii="Open Sans" w:hAnsi="Open Sans" w:cs="Open Sans"/>
          <w:color w:val="695D46"/>
          <w:sz w:val="22"/>
          <w:szCs w:val="22"/>
        </w:rPr>
        <w:t>Call to Order per Wis. Stats.19.84 and confirmation of the meeting notice.</w:t>
      </w:r>
    </w:p>
    <w:p w14:paraId="2A52D300" w14:textId="77777777" w:rsidR="00393D1D" w:rsidRDefault="00393D1D" w:rsidP="00393D1D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PT Sans Narrow" w:hAnsi="PT Sans Narrow"/>
          <w:color w:val="695D46"/>
          <w:sz w:val="22"/>
          <w:szCs w:val="22"/>
        </w:rPr>
      </w:pPr>
      <w:r>
        <w:rPr>
          <w:rFonts w:ascii="Open Sans" w:hAnsi="Open Sans" w:cs="Open Sans"/>
          <w:color w:val="695D46"/>
          <w:sz w:val="22"/>
          <w:szCs w:val="22"/>
        </w:rPr>
        <w:t>Roll call - Mr. Bergman      Mr. Eslinger     Mr. Peck</w:t>
      </w:r>
    </w:p>
    <w:p w14:paraId="467564E4" w14:textId="77777777" w:rsidR="00393D1D" w:rsidRDefault="00393D1D" w:rsidP="00393D1D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PT Sans Narrow" w:hAnsi="PT Sans Narrow"/>
          <w:color w:val="695D46"/>
          <w:sz w:val="22"/>
          <w:szCs w:val="22"/>
        </w:rPr>
      </w:pPr>
      <w:r>
        <w:rPr>
          <w:rFonts w:ascii="Open Sans" w:hAnsi="Open Sans" w:cs="Open Sans"/>
          <w:color w:val="695D46"/>
          <w:sz w:val="22"/>
          <w:szCs w:val="22"/>
        </w:rPr>
        <w:t>Public Comment</w:t>
      </w:r>
    </w:p>
    <w:p w14:paraId="20AC5A05" w14:textId="77777777" w:rsidR="00393D1D" w:rsidRDefault="00393D1D" w:rsidP="00393D1D">
      <w:pPr>
        <w:pStyle w:val="NormalWeb"/>
        <w:numPr>
          <w:ilvl w:val="0"/>
          <w:numId w:val="1"/>
        </w:numPr>
        <w:spacing w:before="0" w:beforeAutospacing="0" w:after="0" w:afterAutospacing="0"/>
        <w:ind w:right="-720"/>
        <w:textAlignment w:val="baseline"/>
        <w:rPr>
          <w:rFonts w:ascii="PT Sans Narrow" w:hAnsi="PT Sans Narrow"/>
          <w:color w:val="695D46"/>
          <w:sz w:val="22"/>
          <w:szCs w:val="22"/>
        </w:rPr>
      </w:pPr>
      <w:r>
        <w:rPr>
          <w:rFonts w:ascii="Open Sans" w:hAnsi="Open Sans" w:cs="Open Sans"/>
          <w:color w:val="695D46"/>
          <w:sz w:val="22"/>
          <w:szCs w:val="22"/>
        </w:rPr>
        <w:t>January 8, 2025 Town Board Meeting Minutes - Discussion - Action</w:t>
      </w:r>
    </w:p>
    <w:p w14:paraId="0F062778" w14:textId="77777777" w:rsidR="00393D1D" w:rsidRDefault="00393D1D" w:rsidP="00393D1D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PT Sans Narrow" w:hAnsi="PT Sans Narrow"/>
          <w:color w:val="695D46"/>
          <w:sz w:val="22"/>
          <w:szCs w:val="22"/>
        </w:rPr>
      </w:pPr>
      <w:r>
        <w:rPr>
          <w:rFonts w:ascii="Open Sans" w:hAnsi="Open Sans" w:cs="Open Sans"/>
          <w:color w:val="695D46"/>
          <w:sz w:val="22"/>
          <w:szCs w:val="22"/>
        </w:rPr>
        <w:t>Old Business</w:t>
      </w:r>
    </w:p>
    <w:p w14:paraId="7A24DC2A" w14:textId="77777777" w:rsidR="00393D1D" w:rsidRDefault="00393D1D" w:rsidP="00393D1D">
      <w:pPr>
        <w:pStyle w:val="NormalWeb"/>
        <w:numPr>
          <w:ilvl w:val="1"/>
          <w:numId w:val="2"/>
        </w:numPr>
        <w:spacing w:before="0" w:beforeAutospacing="0" w:after="0" w:afterAutospacing="0"/>
        <w:ind w:left="1440" w:hanging="36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Zoning Updates</w:t>
      </w:r>
    </w:p>
    <w:p w14:paraId="731F3296" w14:textId="77777777" w:rsidR="00393D1D" w:rsidRDefault="00393D1D" w:rsidP="00393D1D">
      <w:pPr>
        <w:pStyle w:val="NormalWeb"/>
        <w:numPr>
          <w:ilvl w:val="1"/>
          <w:numId w:val="3"/>
        </w:numPr>
        <w:spacing w:before="0" w:beforeAutospacing="0" w:after="0" w:afterAutospacing="0"/>
        <w:ind w:left="1440" w:hanging="36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 xml:space="preserve">Town of Hallie Ordinance </w:t>
      </w:r>
      <w:proofErr w:type="gramStart"/>
      <w:r>
        <w:rPr>
          <w:rFonts w:ascii="Open Sans" w:hAnsi="Open Sans" w:cs="Open Sans"/>
          <w:color w:val="000000"/>
          <w:sz w:val="22"/>
          <w:szCs w:val="22"/>
        </w:rPr>
        <w:t>Updates  -</w:t>
      </w:r>
      <w:proofErr w:type="gramEnd"/>
      <w:r>
        <w:rPr>
          <w:rFonts w:ascii="Open Sans" w:hAnsi="Open Sans" w:cs="Open Sans"/>
          <w:color w:val="000000"/>
          <w:sz w:val="22"/>
          <w:szCs w:val="22"/>
        </w:rPr>
        <w:t>  Discussion - Action </w:t>
      </w:r>
    </w:p>
    <w:p w14:paraId="0EE4A419" w14:textId="77777777" w:rsidR="00393D1D" w:rsidRDefault="00393D1D" w:rsidP="00393D1D">
      <w:pPr>
        <w:pStyle w:val="NormalWeb"/>
        <w:numPr>
          <w:ilvl w:val="1"/>
          <w:numId w:val="4"/>
        </w:numPr>
        <w:spacing w:before="0" w:beforeAutospacing="0" w:after="0" w:afterAutospacing="0"/>
        <w:ind w:left="1440" w:hanging="36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10th Ave. ROW Vegetation Removal Contract Update</w:t>
      </w:r>
    </w:p>
    <w:p w14:paraId="74781371" w14:textId="77777777" w:rsidR="00393D1D" w:rsidRDefault="00393D1D" w:rsidP="00393D1D">
      <w:pPr>
        <w:pStyle w:val="NormalWeb"/>
        <w:numPr>
          <w:ilvl w:val="1"/>
          <w:numId w:val="5"/>
        </w:numPr>
        <w:spacing w:before="0" w:beforeAutospacing="0" w:after="0" w:afterAutospacing="0"/>
        <w:ind w:left="1440" w:hanging="36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Town Attorney Retainer Search Update </w:t>
      </w:r>
    </w:p>
    <w:p w14:paraId="3D8ED761" w14:textId="77777777" w:rsidR="00393D1D" w:rsidRDefault="00393D1D" w:rsidP="00393D1D">
      <w:pPr>
        <w:pStyle w:val="NormalWeb"/>
        <w:numPr>
          <w:ilvl w:val="0"/>
          <w:numId w:val="1"/>
        </w:numPr>
        <w:spacing w:before="120" w:beforeAutospacing="0" w:after="0" w:afterAutospacing="0"/>
        <w:textAlignment w:val="baseline"/>
        <w:rPr>
          <w:rFonts w:ascii="Open Sans" w:hAnsi="Open Sans" w:cs="Open Sans"/>
          <w:color w:val="695D46"/>
          <w:sz w:val="22"/>
          <w:szCs w:val="22"/>
        </w:rPr>
      </w:pPr>
      <w:r>
        <w:rPr>
          <w:rFonts w:ascii="Open Sans" w:hAnsi="Open Sans" w:cs="Open Sans"/>
          <w:color w:val="695D46"/>
          <w:sz w:val="22"/>
          <w:szCs w:val="22"/>
        </w:rPr>
        <w:t>New Business</w:t>
      </w:r>
    </w:p>
    <w:p w14:paraId="2BE96B7F" w14:textId="77777777" w:rsidR="00393D1D" w:rsidRDefault="00393D1D" w:rsidP="00393D1D">
      <w:pPr>
        <w:pStyle w:val="NormalWeb"/>
        <w:numPr>
          <w:ilvl w:val="1"/>
          <w:numId w:val="6"/>
        </w:numPr>
        <w:spacing w:before="0" w:beforeAutospacing="0" w:after="0" w:afterAutospacing="0"/>
        <w:ind w:left="1440" w:hanging="36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10th Ave. RFP Bid Opening - Discussion - Action</w:t>
      </w:r>
    </w:p>
    <w:p w14:paraId="34CDB703" w14:textId="77777777" w:rsidR="00393D1D" w:rsidRDefault="00393D1D" w:rsidP="00393D1D">
      <w:pPr>
        <w:pStyle w:val="NormalWeb"/>
        <w:numPr>
          <w:ilvl w:val="1"/>
          <w:numId w:val="7"/>
        </w:numPr>
        <w:spacing w:before="0" w:beforeAutospacing="0" w:after="0" w:afterAutospacing="0"/>
        <w:ind w:left="1440" w:hanging="36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Q1 Chippewa County Towns Association Unit update - Discussion</w:t>
      </w:r>
    </w:p>
    <w:p w14:paraId="52F2B9B1" w14:textId="77777777" w:rsidR="00393D1D" w:rsidRDefault="00393D1D" w:rsidP="00393D1D">
      <w:pPr>
        <w:pStyle w:val="NormalWeb"/>
        <w:numPr>
          <w:ilvl w:val="0"/>
          <w:numId w:val="1"/>
        </w:numPr>
        <w:spacing w:before="120" w:beforeAutospacing="0" w:after="0" w:afterAutospacing="0"/>
        <w:textAlignment w:val="baseline"/>
        <w:rPr>
          <w:rFonts w:ascii="Open Sans" w:hAnsi="Open Sans" w:cs="Open Sans"/>
          <w:color w:val="695D46"/>
          <w:sz w:val="22"/>
          <w:szCs w:val="22"/>
        </w:rPr>
      </w:pPr>
      <w:r>
        <w:rPr>
          <w:rFonts w:ascii="Open Sans" w:hAnsi="Open Sans" w:cs="Open Sans"/>
          <w:color w:val="695D46"/>
          <w:sz w:val="22"/>
          <w:szCs w:val="22"/>
        </w:rPr>
        <w:t>Correspondences</w:t>
      </w:r>
    </w:p>
    <w:p w14:paraId="44CA9FB4" w14:textId="77777777" w:rsidR="00393D1D" w:rsidRDefault="00393D1D" w:rsidP="00393D1D">
      <w:pPr>
        <w:pStyle w:val="NormalWeb"/>
        <w:numPr>
          <w:ilvl w:val="1"/>
          <w:numId w:val="8"/>
        </w:numPr>
        <w:spacing w:before="0" w:beforeAutospacing="0" w:after="0" w:afterAutospacing="0"/>
        <w:ind w:left="1440" w:hanging="36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Chippewa County Recycling Road Clean Up Letter</w:t>
      </w:r>
    </w:p>
    <w:p w14:paraId="2C5DA584" w14:textId="77777777" w:rsidR="00393D1D" w:rsidRDefault="00393D1D" w:rsidP="00393D1D">
      <w:pPr>
        <w:pStyle w:val="NormalWeb"/>
        <w:numPr>
          <w:ilvl w:val="1"/>
          <w:numId w:val="9"/>
        </w:numPr>
        <w:spacing w:before="0" w:beforeAutospacing="0" w:after="0" w:afterAutospacing="0"/>
        <w:ind w:left="1440" w:hanging="36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Xcel Energy Powerline Expansion - EIS Scoping Notice</w:t>
      </w:r>
    </w:p>
    <w:p w14:paraId="1FA38CBA" w14:textId="77777777" w:rsidR="00393D1D" w:rsidRDefault="00393D1D" w:rsidP="00393D1D">
      <w:pPr>
        <w:pStyle w:val="NormalWeb"/>
        <w:numPr>
          <w:ilvl w:val="0"/>
          <w:numId w:val="1"/>
        </w:numPr>
        <w:spacing w:before="120" w:beforeAutospacing="0" w:after="0" w:afterAutospacing="0"/>
        <w:textAlignment w:val="baseline"/>
        <w:rPr>
          <w:rFonts w:ascii="Open Sans" w:hAnsi="Open Sans" w:cs="Open Sans"/>
          <w:color w:val="695D46"/>
          <w:sz w:val="22"/>
          <w:szCs w:val="22"/>
        </w:rPr>
      </w:pPr>
      <w:r>
        <w:rPr>
          <w:rFonts w:ascii="Open Sans" w:hAnsi="Open Sans" w:cs="Open Sans"/>
          <w:color w:val="695D46"/>
          <w:sz w:val="22"/>
          <w:szCs w:val="22"/>
        </w:rPr>
        <w:t>Department Report</w:t>
      </w:r>
    </w:p>
    <w:p w14:paraId="605A71E4" w14:textId="77777777" w:rsidR="00393D1D" w:rsidRDefault="00393D1D" w:rsidP="00393D1D">
      <w:pPr>
        <w:pStyle w:val="NormalWeb"/>
        <w:numPr>
          <w:ilvl w:val="1"/>
          <w:numId w:val="10"/>
        </w:numPr>
        <w:spacing w:before="0" w:beforeAutospacing="0" w:after="0" w:afterAutospacing="0"/>
        <w:ind w:left="1440" w:hanging="36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Fire District </w:t>
      </w:r>
    </w:p>
    <w:p w14:paraId="08D02C1F" w14:textId="77777777" w:rsidR="00393D1D" w:rsidRDefault="00393D1D" w:rsidP="00393D1D">
      <w:pPr>
        <w:pStyle w:val="NormalWeb"/>
        <w:numPr>
          <w:ilvl w:val="1"/>
          <w:numId w:val="11"/>
        </w:numPr>
        <w:spacing w:before="0" w:beforeAutospacing="0" w:after="0" w:afterAutospacing="0"/>
        <w:ind w:left="1440" w:hanging="36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Clerk/Treasurer’s Report</w:t>
      </w:r>
    </w:p>
    <w:p w14:paraId="35395124" w14:textId="77777777" w:rsidR="00393D1D" w:rsidRDefault="00393D1D" w:rsidP="00393D1D">
      <w:pPr>
        <w:pStyle w:val="NormalWeb"/>
        <w:numPr>
          <w:ilvl w:val="1"/>
          <w:numId w:val="12"/>
        </w:numPr>
        <w:spacing w:before="0" w:beforeAutospacing="0" w:after="0" w:afterAutospacing="0"/>
        <w:ind w:left="1440" w:hanging="36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Roads </w:t>
      </w:r>
    </w:p>
    <w:p w14:paraId="72EAAE89" w14:textId="77777777" w:rsidR="00393D1D" w:rsidRDefault="00393D1D" w:rsidP="00393D1D">
      <w:pPr>
        <w:pStyle w:val="NormalWeb"/>
        <w:numPr>
          <w:ilvl w:val="0"/>
          <w:numId w:val="1"/>
        </w:numPr>
        <w:spacing w:before="120" w:beforeAutospacing="0" w:after="0" w:afterAutospacing="0"/>
        <w:textAlignment w:val="baseline"/>
        <w:rPr>
          <w:rFonts w:ascii="Open Sans" w:hAnsi="Open Sans" w:cs="Open Sans"/>
          <w:color w:val="695D46"/>
          <w:sz w:val="22"/>
          <w:szCs w:val="22"/>
        </w:rPr>
      </w:pPr>
      <w:r>
        <w:rPr>
          <w:rFonts w:ascii="Open Sans" w:hAnsi="Open Sans" w:cs="Open Sans"/>
          <w:color w:val="695D46"/>
          <w:sz w:val="22"/>
          <w:szCs w:val="22"/>
        </w:rPr>
        <w:t>Announcements </w:t>
      </w:r>
    </w:p>
    <w:p w14:paraId="3036C385" w14:textId="77777777" w:rsidR="00393D1D" w:rsidRDefault="00393D1D" w:rsidP="00393D1D">
      <w:pPr>
        <w:pStyle w:val="NormalWeb"/>
        <w:numPr>
          <w:ilvl w:val="1"/>
          <w:numId w:val="13"/>
        </w:numPr>
        <w:spacing w:before="0" w:beforeAutospacing="0" w:after="0" w:afterAutospacing="0"/>
        <w:ind w:left="1440" w:hanging="36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Chippewa County Emergency Management - Course G402 NIMS Training March 4, 2025</w:t>
      </w:r>
    </w:p>
    <w:p w14:paraId="3FF781A2" w14:textId="77777777" w:rsidR="00393D1D" w:rsidRDefault="00393D1D" w:rsidP="00393D1D">
      <w:pPr>
        <w:pStyle w:val="NormalWeb"/>
        <w:numPr>
          <w:ilvl w:val="1"/>
          <w:numId w:val="14"/>
        </w:numPr>
        <w:spacing w:before="0" w:beforeAutospacing="0" w:after="0" w:afterAutospacing="0"/>
        <w:ind w:left="1440" w:hanging="36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Chippewa County Comprehensive Plan Update - WCWRPC</w:t>
      </w:r>
    </w:p>
    <w:p w14:paraId="15350629" w14:textId="77777777" w:rsidR="00393D1D" w:rsidRDefault="00393D1D" w:rsidP="00393D1D">
      <w:pPr>
        <w:pStyle w:val="NormalWeb"/>
        <w:numPr>
          <w:ilvl w:val="1"/>
          <w:numId w:val="15"/>
        </w:numPr>
        <w:spacing w:before="0" w:beforeAutospacing="0" w:after="0" w:afterAutospacing="0"/>
        <w:ind w:left="1440" w:hanging="36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Long Range Transportation Plan Survey - MPO</w:t>
      </w:r>
    </w:p>
    <w:p w14:paraId="2E3A125C" w14:textId="77777777" w:rsidR="00393D1D" w:rsidRDefault="00393D1D" w:rsidP="00393D1D">
      <w:pPr>
        <w:pStyle w:val="NormalWeb"/>
        <w:numPr>
          <w:ilvl w:val="0"/>
          <w:numId w:val="1"/>
        </w:numPr>
        <w:spacing w:before="120" w:beforeAutospacing="0" w:after="0" w:afterAutospacing="0"/>
        <w:textAlignment w:val="baseline"/>
        <w:rPr>
          <w:rFonts w:ascii="Open Sans" w:hAnsi="Open Sans" w:cs="Open Sans"/>
          <w:color w:val="695D46"/>
          <w:sz w:val="22"/>
          <w:szCs w:val="22"/>
        </w:rPr>
      </w:pPr>
      <w:r>
        <w:rPr>
          <w:rFonts w:ascii="Open Sans" w:hAnsi="Open Sans" w:cs="Open Sans"/>
          <w:color w:val="695D46"/>
          <w:sz w:val="22"/>
          <w:szCs w:val="22"/>
        </w:rPr>
        <w:t>Approve Vouchers and Pay Bills</w:t>
      </w:r>
    </w:p>
    <w:p w14:paraId="04DF277F" w14:textId="77777777" w:rsidR="00393D1D" w:rsidRDefault="00393D1D" w:rsidP="00393D1D">
      <w:pPr>
        <w:pStyle w:val="NormalWeb"/>
        <w:numPr>
          <w:ilvl w:val="0"/>
          <w:numId w:val="1"/>
        </w:numPr>
        <w:spacing w:before="120" w:beforeAutospacing="0" w:after="0" w:afterAutospacing="0"/>
        <w:textAlignment w:val="baseline"/>
        <w:rPr>
          <w:rFonts w:ascii="Open Sans" w:hAnsi="Open Sans" w:cs="Open Sans"/>
          <w:color w:val="695D46"/>
          <w:sz w:val="22"/>
          <w:szCs w:val="22"/>
        </w:rPr>
      </w:pPr>
      <w:r>
        <w:rPr>
          <w:rFonts w:ascii="Open Sans" w:hAnsi="Open Sans" w:cs="Open Sans"/>
          <w:color w:val="695D46"/>
          <w:sz w:val="22"/>
          <w:szCs w:val="22"/>
        </w:rPr>
        <w:t>Next Meeting Date -  </w:t>
      </w:r>
    </w:p>
    <w:p w14:paraId="7FFADEF7" w14:textId="77777777" w:rsidR="00393D1D" w:rsidRDefault="00393D1D" w:rsidP="00393D1D">
      <w:pPr>
        <w:pStyle w:val="NormalWeb"/>
        <w:numPr>
          <w:ilvl w:val="1"/>
          <w:numId w:val="16"/>
        </w:numPr>
        <w:spacing w:before="0" w:beforeAutospacing="0" w:after="0" w:afterAutospacing="0"/>
        <w:ind w:left="1440" w:hanging="36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Town Board Meeting - March 12th at 5:00 pm.</w:t>
      </w:r>
    </w:p>
    <w:p w14:paraId="5648B3E6" w14:textId="77777777" w:rsidR="00393D1D" w:rsidRDefault="00393D1D" w:rsidP="00393D1D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Open Sans" w:hAnsi="Open Sans" w:cs="Open Sans"/>
          <w:color w:val="695D46"/>
          <w:sz w:val="22"/>
          <w:szCs w:val="22"/>
        </w:rPr>
      </w:pPr>
      <w:r>
        <w:rPr>
          <w:rFonts w:ascii="Open Sans" w:hAnsi="Open Sans" w:cs="Open Sans"/>
          <w:color w:val="695D46"/>
          <w:sz w:val="22"/>
          <w:szCs w:val="22"/>
        </w:rPr>
        <w:t>Adjourn</w:t>
      </w:r>
    </w:p>
    <w:p w14:paraId="67B0B216" w14:textId="77777777" w:rsidR="00122E7A" w:rsidRDefault="00122E7A"/>
    <w:sectPr w:rsidR="00122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T Sans Narrow">
    <w:charset w:val="00"/>
    <w:family w:val="swiss"/>
    <w:pitch w:val="variable"/>
    <w:sig w:usb0="A00002EF" w:usb1="5000204B" w:usb2="00000000" w:usb3="00000000" w:csb0="000000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51A03"/>
    <w:multiLevelType w:val="multilevel"/>
    <w:tmpl w:val="15BAE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316281">
    <w:abstractNumId w:val="0"/>
  </w:num>
  <w:num w:numId="2" w16cid:durableId="1376808881">
    <w:abstractNumId w:val="0"/>
    <w:lvlOverride w:ilvl="1">
      <w:lvl w:ilvl="1">
        <w:numFmt w:val="lowerLetter"/>
        <w:lvlText w:val="%2."/>
        <w:lvlJc w:val="left"/>
      </w:lvl>
    </w:lvlOverride>
  </w:num>
  <w:num w:numId="3" w16cid:durableId="1162312350">
    <w:abstractNumId w:val="0"/>
    <w:lvlOverride w:ilvl="1">
      <w:lvl w:ilvl="1">
        <w:numFmt w:val="lowerLetter"/>
        <w:lvlText w:val="%2."/>
        <w:lvlJc w:val="left"/>
      </w:lvl>
    </w:lvlOverride>
  </w:num>
  <w:num w:numId="4" w16cid:durableId="1547794874">
    <w:abstractNumId w:val="0"/>
    <w:lvlOverride w:ilvl="1">
      <w:lvl w:ilvl="1">
        <w:numFmt w:val="lowerLetter"/>
        <w:lvlText w:val="%2."/>
        <w:lvlJc w:val="left"/>
      </w:lvl>
    </w:lvlOverride>
  </w:num>
  <w:num w:numId="5" w16cid:durableId="177279639">
    <w:abstractNumId w:val="0"/>
    <w:lvlOverride w:ilvl="1">
      <w:lvl w:ilvl="1">
        <w:numFmt w:val="lowerLetter"/>
        <w:lvlText w:val="%2."/>
        <w:lvlJc w:val="left"/>
      </w:lvl>
    </w:lvlOverride>
  </w:num>
  <w:num w:numId="6" w16cid:durableId="550194284">
    <w:abstractNumId w:val="0"/>
    <w:lvlOverride w:ilvl="1">
      <w:lvl w:ilvl="1">
        <w:numFmt w:val="lowerLetter"/>
        <w:lvlText w:val="%2."/>
        <w:lvlJc w:val="left"/>
      </w:lvl>
    </w:lvlOverride>
  </w:num>
  <w:num w:numId="7" w16cid:durableId="1967738406">
    <w:abstractNumId w:val="0"/>
    <w:lvlOverride w:ilvl="1">
      <w:lvl w:ilvl="1">
        <w:numFmt w:val="lowerLetter"/>
        <w:lvlText w:val="%2."/>
        <w:lvlJc w:val="left"/>
      </w:lvl>
    </w:lvlOverride>
  </w:num>
  <w:num w:numId="8" w16cid:durableId="1880167945">
    <w:abstractNumId w:val="0"/>
    <w:lvlOverride w:ilvl="1">
      <w:lvl w:ilvl="1">
        <w:numFmt w:val="lowerLetter"/>
        <w:lvlText w:val="%2."/>
        <w:lvlJc w:val="left"/>
      </w:lvl>
    </w:lvlOverride>
  </w:num>
  <w:num w:numId="9" w16cid:durableId="1669940413">
    <w:abstractNumId w:val="0"/>
    <w:lvlOverride w:ilvl="1">
      <w:lvl w:ilvl="1">
        <w:numFmt w:val="lowerLetter"/>
        <w:lvlText w:val="%2."/>
        <w:lvlJc w:val="left"/>
      </w:lvl>
    </w:lvlOverride>
  </w:num>
  <w:num w:numId="10" w16cid:durableId="1598246386">
    <w:abstractNumId w:val="0"/>
    <w:lvlOverride w:ilvl="1">
      <w:lvl w:ilvl="1">
        <w:numFmt w:val="lowerLetter"/>
        <w:lvlText w:val="%2."/>
        <w:lvlJc w:val="left"/>
      </w:lvl>
    </w:lvlOverride>
  </w:num>
  <w:num w:numId="11" w16cid:durableId="791940566">
    <w:abstractNumId w:val="0"/>
    <w:lvlOverride w:ilvl="1">
      <w:lvl w:ilvl="1">
        <w:numFmt w:val="lowerLetter"/>
        <w:lvlText w:val="%2."/>
        <w:lvlJc w:val="left"/>
      </w:lvl>
    </w:lvlOverride>
  </w:num>
  <w:num w:numId="12" w16cid:durableId="1922830411">
    <w:abstractNumId w:val="0"/>
    <w:lvlOverride w:ilvl="1">
      <w:lvl w:ilvl="1">
        <w:numFmt w:val="lowerLetter"/>
        <w:lvlText w:val="%2."/>
        <w:lvlJc w:val="left"/>
      </w:lvl>
    </w:lvlOverride>
  </w:num>
  <w:num w:numId="13" w16cid:durableId="93551372">
    <w:abstractNumId w:val="0"/>
    <w:lvlOverride w:ilvl="1">
      <w:lvl w:ilvl="1">
        <w:numFmt w:val="lowerLetter"/>
        <w:lvlText w:val="%2."/>
        <w:lvlJc w:val="left"/>
      </w:lvl>
    </w:lvlOverride>
  </w:num>
  <w:num w:numId="14" w16cid:durableId="353502294">
    <w:abstractNumId w:val="0"/>
    <w:lvlOverride w:ilvl="1">
      <w:lvl w:ilvl="1">
        <w:numFmt w:val="lowerLetter"/>
        <w:lvlText w:val="%2."/>
        <w:lvlJc w:val="left"/>
      </w:lvl>
    </w:lvlOverride>
  </w:num>
  <w:num w:numId="15" w16cid:durableId="1412658344">
    <w:abstractNumId w:val="0"/>
    <w:lvlOverride w:ilvl="1">
      <w:lvl w:ilvl="1">
        <w:numFmt w:val="lowerLetter"/>
        <w:lvlText w:val="%2."/>
        <w:lvlJc w:val="left"/>
      </w:lvl>
    </w:lvlOverride>
  </w:num>
  <w:num w:numId="16" w16cid:durableId="249198194">
    <w:abstractNumId w:val="0"/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D1D"/>
    <w:rsid w:val="00122E7A"/>
    <w:rsid w:val="00392472"/>
    <w:rsid w:val="00393D1D"/>
    <w:rsid w:val="00412E0B"/>
    <w:rsid w:val="00E7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F5B79"/>
  <w15:chartTrackingRefBased/>
  <w15:docId w15:val="{8B5F6C3C-EEC5-42D6-A45E-DFAB7EE4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3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D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D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D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D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D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D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D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D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D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D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D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D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D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D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D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3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3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3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D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3D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3D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D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D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3D1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93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7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Andersen</dc:creator>
  <cp:keywords/>
  <dc:description/>
  <cp:lastModifiedBy>John Andersen</cp:lastModifiedBy>
  <cp:revision>2</cp:revision>
  <dcterms:created xsi:type="dcterms:W3CDTF">2025-02-14T04:50:00Z</dcterms:created>
  <dcterms:modified xsi:type="dcterms:W3CDTF">2025-02-14T04:52:00Z</dcterms:modified>
</cp:coreProperties>
</file>